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D0" w:rsidRPr="00BB686C" w:rsidRDefault="00C22CD0" w:rsidP="00975316">
      <w:pPr>
        <w:spacing w:line="540" w:lineRule="exact"/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bookmarkEnd w:id="0"/>
      <w:r w:rsidRPr="00BB686C">
        <w:rPr>
          <w:rFonts w:ascii="方正小标宋简体" w:eastAsia="方正小标宋简体" w:hAnsi="宋体" w:hint="eastAsia"/>
          <w:sz w:val="30"/>
          <w:szCs w:val="30"/>
        </w:rPr>
        <w:t>浙江省环保厅建设项目</w:t>
      </w:r>
      <w:r w:rsidR="00975316" w:rsidRPr="00BB686C">
        <w:rPr>
          <w:rFonts w:ascii="方正小标宋简体" w:eastAsia="方正小标宋简体" w:hAnsi="宋体" w:hint="eastAsia"/>
          <w:sz w:val="30"/>
          <w:szCs w:val="30"/>
        </w:rPr>
        <w:t>环保“三同时”工作季报</w:t>
      </w:r>
    </w:p>
    <w:tbl>
      <w:tblPr>
        <w:tblpPr w:leftFromText="180" w:rightFromText="180" w:vertAnchor="page" w:horzAnchor="margin" w:tblpY="2641"/>
        <w:tblW w:w="51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127"/>
        <w:gridCol w:w="1870"/>
        <w:gridCol w:w="599"/>
        <w:gridCol w:w="879"/>
        <w:gridCol w:w="536"/>
        <w:gridCol w:w="2218"/>
      </w:tblGrid>
      <w:tr w:rsidR="000B014F" w:rsidRPr="00F119B5" w:rsidTr="000B014F">
        <w:trPr>
          <w:trHeight w:val="461"/>
        </w:trPr>
        <w:tc>
          <w:tcPr>
            <w:tcW w:w="1495" w:type="pct"/>
            <w:gridSpan w:val="2"/>
            <w:tcBorders>
              <w:bottom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 w:rsidRPr="00F119B5">
              <w:rPr>
                <w:rFonts w:ascii="黑体" w:eastAsia="黑体" w:hint="eastAsia"/>
                <w:sz w:val="24"/>
              </w:rPr>
              <w:t>建设项目名称</w:t>
            </w:r>
          </w:p>
        </w:tc>
        <w:tc>
          <w:tcPr>
            <w:tcW w:w="3505" w:type="pct"/>
            <w:gridSpan w:val="5"/>
            <w:tcBorders>
              <w:bottom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467"/>
        </w:trPr>
        <w:tc>
          <w:tcPr>
            <w:tcW w:w="27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 w:rsidRPr="00F119B5">
              <w:rPr>
                <w:rFonts w:ascii="黑体" w:eastAsia="黑体" w:hint="eastAsia"/>
                <w:sz w:val="24"/>
              </w:rPr>
              <w:t>建设单位基本情况</w:t>
            </w: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建设单位</w:t>
            </w:r>
          </w:p>
        </w:tc>
        <w:tc>
          <w:tcPr>
            <w:tcW w:w="3505" w:type="pct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486"/>
        </w:trPr>
        <w:tc>
          <w:tcPr>
            <w:tcW w:w="27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建设地址</w:t>
            </w:r>
          </w:p>
        </w:tc>
        <w:tc>
          <w:tcPr>
            <w:tcW w:w="350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市     县（市、区）</w:t>
            </w:r>
          </w:p>
        </w:tc>
      </w:tr>
      <w:tr w:rsidR="000B014F" w:rsidRPr="00F119B5" w:rsidTr="000B014F">
        <w:trPr>
          <w:trHeight w:val="478"/>
        </w:trPr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0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556"/>
        </w:trPr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项目联系人</w:t>
            </w:r>
          </w:p>
        </w:tc>
        <w:tc>
          <w:tcPr>
            <w:tcW w:w="10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556"/>
        </w:trPr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350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593"/>
        </w:trPr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其他情况</w:t>
            </w:r>
          </w:p>
        </w:tc>
        <w:tc>
          <w:tcPr>
            <w:tcW w:w="350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563"/>
        </w:trPr>
        <w:tc>
          <w:tcPr>
            <w:tcW w:w="27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 w:rsidRPr="00F119B5">
              <w:rPr>
                <w:rFonts w:ascii="黑体" w:eastAsia="黑体" w:hint="eastAsia"/>
                <w:sz w:val="24"/>
              </w:rPr>
              <w:t>项目情况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审批文号</w:t>
            </w:r>
          </w:p>
        </w:tc>
        <w:tc>
          <w:tcPr>
            <w:tcW w:w="141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浙环建〔    〕  号</w:t>
            </w:r>
          </w:p>
        </w:tc>
        <w:tc>
          <w:tcPr>
            <w:tcW w:w="813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批准时间</w:t>
            </w:r>
          </w:p>
        </w:tc>
        <w:tc>
          <w:tcPr>
            <w:tcW w:w="127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年   月</w:t>
            </w:r>
          </w:p>
        </w:tc>
      </w:tr>
      <w:tr w:rsidR="000B014F" w:rsidRPr="00F119B5" w:rsidTr="000B014F">
        <w:trPr>
          <w:trHeight w:val="597"/>
        </w:trPr>
        <w:tc>
          <w:tcPr>
            <w:tcW w:w="27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141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敏感程度</w:t>
            </w:r>
          </w:p>
        </w:tc>
        <w:tc>
          <w:tcPr>
            <w:tcW w:w="1274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□是 □否</w:t>
            </w:r>
          </w:p>
        </w:tc>
      </w:tr>
      <w:tr w:rsidR="000B014F" w:rsidRPr="00F119B5" w:rsidTr="000B014F">
        <w:trPr>
          <w:trHeight w:val="507"/>
        </w:trPr>
        <w:tc>
          <w:tcPr>
            <w:tcW w:w="27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项目类型</w:t>
            </w:r>
          </w:p>
        </w:tc>
        <w:tc>
          <w:tcPr>
            <w:tcW w:w="3505" w:type="pct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□新建   □扩建   □改建  □迁建</w:t>
            </w:r>
          </w:p>
        </w:tc>
      </w:tr>
      <w:tr w:rsidR="000B014F" w:rsidRPr="00F119B5" w:rsidTr="000B014F">
        <w:trPr>
          <w:trHeight w:val="237"/>
        </w:trPr>
        <w:tc>
          <w:tcPr>
            <w:tcW w:w="273" w:type="pct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审批是否要求环境监理</w:t>
            </w:r>
          </w:p>
        </w:tc>
        <w:tc>
          <w:tcPr>
            <w:tcW w:w="10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是否委托环境监理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□是 □否</w:t>
            </w:r>
          </w:p>
        </w:tc>
      </w:tr>
      <w:tr w:rsidR="000B014F" w:rsidRPr="00F119B5" w:rsidTr="000B014F">
        <w:trPr>
          <w:trHeight w:val="592"/>
        </w:trPr>
        <w:tc>
          <w:tcPr>
            <w:tcW w:w="273" w:type="pct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环境监理</w:t>
            </w:r>
          </w:p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505" w:type="pct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556"/>
        </w:trPr>
        <w:tc>
          <w:tcPr>
            <w:tcW w:w="273" w:type="pct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0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556"/>
        </w:trPr>
        <w:tc>
          <w:tcPr>
            <w:tcW w:w="273" w:type="pct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环保负责人</w:t>
            </w:r>
          </w:p>
        </w:tc>
        <w:tc>
          <w:tcPr>
            <w:tcW w:w="10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B686C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1089"/>
        </w:trPr>
        <w:tc>
          <w:tcPr>
            <w:tcW w:w="273" w:type="pct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项目投资</w:t>
            </w:r>
          </w:p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3505" w:type="pct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014F" w:rsidRPr="00F119B5" w:rsidTr="000B014F">
        <w:trPr>
          <w:trHeight w:val="1159"/>
        </w:trPr>
        <w:tc>
          <w:tcPr>
            <w:tcW w:w="273" w:type="pct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环保投资</w:t>
            </w:r>
          </w:p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3505" w:type="pct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水：      气：       声：     渣：</w:t>
            </w:r>
          </w:p>
          <w:p w:rsidR="000B014F" w:rsidRPr="00F119B5" w:rsidRDefault="000B014F" w:rsidP="000B014F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其它（         ）；合计       万元。</w:t>
            </w:r>
          </w:p>
        </w:tc>
      </w:tr>
      <w:tr w:rsidR="000B014F" w:rsidRPr="00F119B5" w:rsidTr="000B014F">
        <w:trPr>
          <w:trHeight w:val="1236"/>
        </w:trPr>
        <w:tc>
          <w:tcPr>
            <w:tcW w:w="273" w:type="pct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预期竣工日期</w:t>
            </w:r>
          </w:p>
        </w:tc>
        <w:tc>
          <w:tcPr>
            <w:tcW w:w="3505" w:type="pct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B014F" w:rsidRPr="00F119B5" w:rsidRDefault="000B014F" w:rsidP="000B014F">
            <w:pPr>
              <w:spacing w:line="44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年     月</w:t>
            </w:r>
          </w:p>
        </w:tc>
      </w:tr>
    </w:tbl>
    <w:p w:rsidR="00676693" w:rsidRPr="0024365D" w:rsidRDefault="00676693" w:rsidP="00B56D85">
      <w:pPr>
        <w:jc w:val="center"/>
        <w:rPr>
          <w:rFonts w:ascii="黑体" w:eastAsia="黑体" w:hAnsi="宋体"/>
          <w:sz w:val="28"/>
          <w:szCs w:val="28"/>
        </w:rPr>
      </w:pPr>
      <w:r w:rsidRPr="0024365D">
        <w:rPr>
          <w:rFonts w:ascii="黑体" w:eastAsia="黑体" w:hAnsi="宋体" w:hint="eastAsia"/>
          <w:sz w:val="28"/>
          <w:szCs w:val="28"/>
        </w:rPr>
        <w:t>表1</w:t>
      </w:r>
      <w:r w:rsidR="00B56D85">
        <w:rPr>
          <w:rFonts w:ascii="黑体" w:eastAsia="黑体" w:hAnsi="宋体" w:hint="eastAsia"/>
          <w:sz w:val="28"/>
          <w:szCs w:val="28"/>
        </w:rPr>
        <w:t>.建设项目基本情况</w:t>
      </w:r>
    </w:p>
    <w:p w:rsidR="00676693" w:rsidRPr="00B56D85" w:rsidRDefault="00676693" w:rsidP="00B56D85">
      <w:pPr>
        <w:jc w:val="center"/>
        <w:rPr>
          <w:rFonts w:ascii="黑体" w:eastAsia="黑体" w:hAnsi="宋体"/>
          <w:sz w:val="28"/>
          <w:szCs w:val="28"/>
        </w:rPr>
      </w:pPr>
      <w:r w:rsidRPr="00B56D85">
        <w:rPr>
          <w:rFonts w:ascii="黑体" w:eastAsia="黑体" w:hAnsi="宋体" w:hint="eastAsia"/>
          <w:sz w:val="28"/>
          <w:szCs w:val="28"/>
        </w:rPr>
        <w:lastRenderedPageBreak/>
        <w:t>表2</w:t>
      </w:r>
      <w:r w:rsidR="00B56D85" w:rsidRPr="00B56D85">
        <w:rPr>
          <w:rFonts w:ascii="黑体" w:eastAsia="黑体" w:hAnsi="宋体" w:hint="eastAsia"/>
          <w:sz w:val="28"/>
          <w:szCs w:val="28"/>
        </w:rPr>
        <w:t xml:space="preserve"> 设计阶段“三同时”季报（     </w:t>
      </w:r>
      <w:r w:rsidR="00B56D85" w:rsidRPr="00B56D85">
        <w:rPr>
          <w:rFonts w:ascii="黑体" w:eastAsia="黑体" w:hint="eastAsia"/>
          <w:sz w:val="28"/>
          <w:szCs w:val="28"/>
        </w:rPr>
        <w:t>年 季度）</w:t>
      </w:r>
    </w:p>
    <w:tbl>
      <w:tblPr>
        <w:tblW w:w="517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2"/>
        <w:gridCol w:w="2005"/>
        <w:gridCol w:w="2340"/>
        <w:gridCol w:w="69"/>
        <w:gridCol w:w="1287"/>
        <w:gridCol w:w="416"/>
        <w:gridCol w:w="1061"/>
        <w:gridCol w:w="1124"/>
      </w:tblGrid>
      <w:tr w:rsidR="0024365D" w:rsidRPr="00F119B5" w:rsidTr="00B56D85">
        <w:trPr>
          <w:trHeight w:val="477"/>
          <w:jc w:val="center"/>
        </w:trPr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65D" w:rsidRPr="00F119B5" w:rsidRDefault="0024365D" w:rsidP="00C94973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 w:rsidRPr="00F119B5">
              <w:rPr>
                <w:rFonts w:ascii="黑体" w:eastAsia="黑体" w:hint="eastAsia"/>
                <w:sz w:val="24"/>
              </w:rPr>
              <w:t>设计阶段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4365D" w:rsidRPr="00F119B5" w:rsidRDefault="00B56D85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建设项目名称</w:t>
            </w:r>
          </w:p>
        </w:tc>
        <w:tc>
          <w:tcPr>
            <w:tcW w:w="3568" w:type="pct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365D" w:rsidRPr="00F119B5" w:rsidRDefault="0024365D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0EEC" w:rsidRPr="00F119B5" w:rsidTr="00B56D85">
        <w:trPr>
          <w:trHeight w:val="477"/>
          <w:jc w:val="center"/>
        </w:trPr>
        <w:tc>
          <w:tcPr>
            <w:tcW w:w="296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BC127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建设单位</w:t>
            </w:r>
          </w:p>
        </w:tc>
        <w:tc>
          <w:tcPr>
            <w:tcW w:w="3568" w:type="pct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F119B5">
            <w:pPr>
              <w:ind w:firstLineChars="350" w:firstLine="840"/>
              <w:jc w:val="righ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EC0EEC" w:rsidRPr="00F119B5" w:rsidTr="00EC0EEC">
        <w:trPr>
          <w:trHeight w:val="477"/>
          <w:jc w:val="center"/>
        </w:trPr>
        <w:tc>
          <w:tcPr>
            <w:tcW w:w="296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B56D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填表人</w:t>
            </w:r>
          </w:p>
        </w:tc>
        <w:tc>
          <w:tcPr>
            <w:tcW w:w="1365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B56D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965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填报时间</w:t>
            </w:r>
          </w:p>
        </w:tc>
        <w:tc>
          <w:tcPr>
            <w:tcW w:w="1238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 xml:space="preserve">    年  月  日</w:t>
            </w:r>
          </w:p>
        </w:tc>
      </w:tr>
      <w:tr w:rsidR="00EC0EEC" w:rsidRPr="00F119B5" w:rsidTr="00F05540">
        <w:trPr>
          <w:trHeight w:val="477"/>
          <w:jc w:val="center"/>
        </w:trPr>
        <w:tc>
          <w:tcPr>
            <w:tcW w:w="296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6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6C624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主体工程设计包含环境保护设施设计</w:t>
            </w:r>
          </w:p>
        </w:tc>
        <w:tc>
          <w:tcPr>
            <w:tcW w:w="1238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6C624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是 □   否 □</w:t>
            </w:r>
          </w:p>
        </w:tc>
      </w:tr>
      <w:tr w:rsidR="00EC0EEC" w:rsidRPr="00F119B5" w:rsidTr="00B56D85">
        <w:trPr>
          <w:trHeight w:val="477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主体工程</w:t>
            </w:r>
          </w:p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设计单位</w:t>
            </w:r>
          </w:p>
        </w:tc>
        <w:tc>
          <w:tcPr>
            <w:tcW w:w="3568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ab/>
            </w:r>
          </w:p>
        </w:tc>
      </w:tr>
      <w:tr w:rsidR="00EC0EEC" w:rsidRPr="00F119B5" w:rsidTr="00B56D85">
        <w:trPr>
          <w:trHeight w:val="477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F0554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主体工程设计负责人</w:t>
            </w:r>
          </w:p>
        </w:tc>
        <w:tc>
          <w:tcPr>
            <w:tcW w:w="13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0EEC" w:rsidRPr="00F119B5" w:rsidTr="00B56D85">
        <w:trPr>
          <w:trHeight w:val="477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环保设施</w:t>
            </w:r>
          </w:p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设计单位</w:t>
            </w:r>
          </w:p>
        </w:tc>
        <w:tc>
          <w:tcPr>
            <w:tcW w:w="3568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0EEC" w:rsidRPr="00F119B5" w:rsidTr="00B56D85">
        <w:trPr>
          <w:trHeight w:val="477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F0554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环保设施设计负责人</w:t>
            </w:r>
          </w:p>
        </w:tc>
        <w:tc>
          <w:tcPr>
            <w:tcW w:w="13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0EEC" w:rsidRPr="00F119B5" w:rsidTr="00B56D85">
        <w:trPr>
          <w:trHeight w:val="211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环保设施设计是否符合环评及批复要求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F0554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□是 □否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如否，请在检查情况中说明不符合的情况。</w:t>
            </w:r>
          </w:p>
        </w:tc>
      </w:tr>
      <w:tr w:rsidR="00EC0EEC" w:rsidRPr="00F119B5" w:rsidTr="00B56D85">
        <w:trPr>
          <w:trHeight w:val="275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工程设计图、施工图是否落实环评及批复要求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F0554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□是 □否</w:t>
            </w:r>
          </w:p>
        </w:tc>
        <w:tc>
          <w:tcPr>
            <w:tcW w:w="637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0EEC" w:rsidRPr="00F119B5" w:rsidTr="00B56D85">
        <w:trPr>
          <w:trHeight w:val="210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环保设施施工计划是否与主体工程施工计划同步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F0554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□是 □否</w:t>
            </w:r>
          </w:p>
        </w:tc>
        <w:tc>
          <w:tcPr>
            <w:tcW w:w="637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0EEC" w:rsidRPr="00F119B5" w:rsidTr="00B56D85">
        <w:trPr>
          <w:trHeight w:val="477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环保设施建设所需经费是否纳入了工程预算，其人工、工时、材料是否按定额编制。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F0554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□是 □否</w:t>
            </w:r>
          </w:p>
        </w:tc>
        <w:tc>
          <w:tcPr>
            <w:tcW w:w="637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0EEC" w:rsidRPr="00F119B5" w:rsidTr="00B56D85">
        <w:trPr>
          <w:trHeight w:val="184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环保投资使用进度安排是否合理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F0554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□是 □否</w:t>
            </w:r>
          </w:p>
        </w:tc>
        <w:tc>
          <w:tcPr>
            <w:tcW w:w="637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EC0EEC" w:rsidRPr="00F119B5" w:rsidTr="00F119B5">
        <w:trPr>
          <w:trHeight w:val="4460"/>
          <w:jc w:val="center"/>
        </w:trPr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:rsidR="00EC0EEC" w:rsidRPr="00F119B5" w:rsidRDefault="00EC0EEC" w:rsidP="00C9497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704" w:type="pct"/>
            <w:gridSpan w:val="7"/>
            <w:tcBorders>
              <w:top w:val="single" w:sz="8" w:space="0" w:color="auto"/>
              <w:left w:val="single" w:sz="12" w:space="0" w:color="auto"/>
            </w:tcBorders>
          </w:tcPr>
          <w:p w:rsidR="00EC0EEC" w:rsidRPr="00F119B5" w:rsidRDefault="00EC0EEC" w:rsidP="00EC0EEC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119B5">
              <w:rPr>
                <w:rFonts w:ascii="仿宋_GB2312" w:eastAsia="仿宋_GB2312" w:hint="eastAsia"/>
                <w:sz w:val="24"/>
              </w:rPr>
              <w:t>情况说明：</w:t>
            </w:r>
          </w:p>
        </w:tc>
      </w:tr>
    </w:tbl>
    <w:p w:rsidR="00367A06" w:rsidRPr="004A304C" w:rsidRDefault="00367A06" w:rsidP="00B56D85">
      <w:pPr>
        <w:jc w:val="center"/>
        <w:rPr>
          <w:rFonts w:ascii="黑体" w:eastAsia="黑体" w:hAnsi="宋体"/>
          <w:sz w:val="28"/>
          <w:szCs w:val="28"/>
        </w:rPr>
      </w:pPr>
      <w:r w:rsidRPr="004A304C">
        <w:rPr>
          <w:rFonts w:ascii="黑体" w:eastAsia="黑体" w:hAnsi="宋体" w:hint="eastAsia"/>
          <w:sz w:val="28"/>
          <w:szCs w:val="28"/>
        </w:rPr>
        <w:lastRenderedPageBreak/>
        <w:t>表3</w:t>
      </w:r>
      <w:r w:rsidR="00B56D85">
        <w:rPr>
          <w:rFonts w:ascii="黑体" w:eastAsia="黑体" w:hAnsi="宋体" w:hint="eastAsia"/>
          <w:sz w:val="28"/>
          <w:szCs w:val="28"/>
        </w:rPr>
        <w:t xml:space="preserve">  施工</w:t>
      </w:r>
      <w:r w:rsidR="00B56D85" w:rsidRPr="00B56D85">
        <w:rPr>
          <w:rFonts w:ascii="黑体" w:eastAsia="黑体" w:hAnsi="宋体" w:hint="eastAsia"/>
          <w:sz w:val="28"/>
          <w:szCs w:val="28"/>
        </w:rPr>
        <w:t>阶段“三同时”季报（     年 季度）</w:t>
      </w:r>
    </w:p>
    <w:tbl>
      <w:tblPr>
        <w:tblW w:w="541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8"/>
        <w:gridCol w:w="1218"/>
        <w:gridCol w:w="1278"/>
        <w:gridCol w:w="2419"/>
        <w:gridCol w:w="1848"/>
        <w:gridCol w:w="1943"/>
      </w:tblGrid>
      <w:tr w:rsidR="00B56D85" w:rsidRPr="00B56D85" w:rsidTr="00B56D85">
        <w:trPr>
          <w:trHeight w:val="396"/>
          <w:jc w:val="center"/>
        </w:trPr>
        <w:tc>
          <w:tcPr>
            <w:tcW w:w="2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  <w:r w:rsidRPr="00B56D85">
              <w:rPr>
                <w:rFonts w:ascii="黑体" w:eastAsia="黑体" w:hint="eastAsia"/>
                <w:sz w:val="24"/>
              </w:rPr>
              <w:t>施工阶段</w:t>
            </w:r>
          </w:p>
        </w:tc>
        <w:tc>
          <w:tcPr>
            <w:tcW w:w="135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D85" w:rsidRPr="00B56D85" w:rsidRDefault="00B56D85" w:rsidP="00BC127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建设项目名称</w:t>
            </w:r>
          </w:p>
        </w:tc>
        <w:tc>
          <w:tcPr>
            <w:tcW w:w="3366" w:type="pct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ind w:firstLineChars="350" w:firstLine="840"/>
              <w:rPr>
                <w:rFonts w:ascii="仿宋_GB2312" w:eastAsia="仿宋_GB2312"/>
                <w:sz w:val="24"/>
              </w:rPr>
            </w:pPr>
          </w:p>
        </w:tc>
      </w:tr>
      <w:tr w:rsidR="00EC0EEC" w:rsidRPr="00B56D85" w:rsidTr="00B56D85">
        <w:trPr>
          <w:trHeight w:val="396"/>
          <w:jc w:val="center"/>
        </w:trPr>
        <w:tc>
          <w:tcPr>
            <w:tcW w:w="28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0EEC" w:rsidRPr="00B56D85" w:rsidRDefault="00EC0EEC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EEC" w:rsidRPr="00B56D85" w:rsidRDefault="00EC0EEC" w:rsidP="00EC0EE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C0EEC">
              <w:rPr>
                <w:rFonts w:ascii="仿宋_GB2312" w:eastAsia="仿宋_GB2312" w:hint="eastAsia"/>
                <w:sz w:val="24"/>
              </w:rPr>
              <w:t>建设单位</w:t>
            </w:r>
          </w:p>
        </w:tc>
        <w:tc>
          <w:tcPr>
            <w:tcW w:w="3366" w:type="pct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0EEC" w:rsidRPr="00B56D85" w:rsidRDefault="00EC0EEC" w:rsidP="00EC0EEC">
            <w:pPr>
              <w:ind w:firstLineChars="350" w:firstLine="840"/>
              <w:jc w:val="right"/>
              <w:rPr>
                <w:rFonts w:ascii="仿宋_GB2312" w:eastAsia="仿宋_GB2312"/>
                <w:sz w:val="24"/>
              </w:rPr>
            </w:pPr>
            <w:r w:rsidRPr="00EC0EEC"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B56D85" w:rsidRPr="00B56D85" w:rsidTr="00B56D85">
        <w:trPr>
          <w:trHeight w:val="396"/>
          <w:jc w:val="center"/>
        </w:trPr>
        <w:tc>
          <w:tcPr>
            <w:tcW w:w="28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D85" w:rsidRPr="00B56D85" w:rsidRDefault="00B56D85" w:rsidP="00B56D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填表人</w:t>
            </w:r>
          </w:p>
        </w:tc>
        <w:tc>
          <w:tcPr>
            <w:tcW w:w="131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BC127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B56D8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 xml:space="preserve">填报时间    </w:t>
            </w:r>
          </w:p>
        </w:tc>
        <w:tc>
          <w:tcPr>
            <w:tcW w:w="1053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B56D85">
            <w:pPr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B56D85" w:rsidRPr="00B56D85" w:rsidTr="00B56D85">
        <w:trPr>
          <w:trHeight w:val="396"/>
          <w:jc w:val="center"/>
        </w:trPr>
        <w:tc>
          <w:tcPr>
            <w:tcW w:w="28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D85" w:rsidRPr="00B56D85" w:rsidRDefault="00B56D85" w:rsidP="00DE20AA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主体工程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20AA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开工时间</w:t>
            </w:r>
          </w:p>
        </w:tc>
        <w:tc>
          <w:tcPr>
            <w:tcW w:w="131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20AA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年    月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20AA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预计完成时间</w:t>
            </w:r>
          </w:p>
        </w:tc>
        <w:tc>
          <w:tcPr>
            <w:tcW w:w="1053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20AA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年   月</w:t>
            </w:r>
          </w:p>
        </w:tc>
      </w:tr>
      <w:tr w:rsidR="00B56D85" w:rsidRPr="00B56D85" w:rsidTr="00B56D85">
        <w:trPr>
          <w:trHeight w:val="269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0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建设进度</w:t>
            </w:r>
          </w:p>
        </w:tc>
        <w:tc>
          <w:tcPr>
            <w:tcW w:w="3366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□土建    %，□设备安装    %，□建成调试。</w:t>
            </w:r>
          </w:p>
        </w:tc>
      </w:tr>
      <w:tr w:rsidR="00B56D85" w:rsidRPr="00B56D85" w:rsidTr="00B56D85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环保设施</w:t>
            </w:r>
          </w:p>
        </w:tc>
        <w:tc>
          <w:tcPr>
            <w:tcW w:w="69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开工时间</w:t>
            </w:r>
          </w:p>
        </w:tc>
        <w:tc>
          <w:tcPr>
            <w:tcW w:w="13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 xml:space="preserve">         年    月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预计完成时间</w:t>
            </w:r>
          </w:p>
        </w:tc>
        <w:tc>
          <w:tcPr>
            <w:tcW w:w="1053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 xml:space="preserve">      年   月</w:t>
            </w:r>
          </w:p>
        </w:tc>
      </w:tr>
      <w:tr w:rsidR="00B56D85" w:rsidRPr="00B56D85" w:rsidTr="00B56D85">
        <w:trPr>
          <w:trHeight w:val="487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pct"/>
            <w:vMerge w:val="restart"/>
            <w:tcBorders>
              <w:top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建设进度</w:t>
            </w:r>
          </w:p>
        </w:tc>
        <w:tc>
          <w:tcPr>
            <w:tcW w:w="13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污水</w:t>
            </w:r>
          </w:p>
        </w:tc>
        <w:tc>
          <w:tcPr>
            <w:tcW w:w="2055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Ansi="仿宋_GB2312" w:cs="仿宋_GB2312" w:hint="eastAsia"/>
                <w:sz w:val="24"/>
              </w:rPr>
              <w:t>□土建  %，□设备安装，□调试</w:t>
            </w:r>
          </w:p>
        </w:tc>
      </w:tr>
      <w:tr w:rsidR="00B56D85" w:rsidRPr="00B56D85" w:rsidTr="00B56D85">
        <w:trPr>
          <w:trHeight w:val="66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pct"/>
            <w:vMerge/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废气</w:t>
            </w:r>
          </w:p>
        </w:tc>
        <w:tc>
          <w:tcPr>
            <w:tcW w:w="205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□土建  %，□设备安装，□调试</w:t>
            </w:r>
          </w:p>
        </w:tc>
      </w:tr>
      <w:tr w:rsidR="00B56D85" w:rsidRPr="00B56D85" w:rsidTr="00B56D85">
        <w:trPr>
          <w:trHeight w:val="60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pct"/>
            <w:vMerge/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噪声</w:t>
            </w:r>
          </w:p>
        </w:tc>
        <w:tc>
          <w:tcPr>
            <w:tcW w:w="205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□土建  %，□设备安装，□调试</w:t>
            </w:r>
          </w:p>
        </w:tc>
      </w:tr>
      <w:tr w:rsidR="00B56D85" w:rsidRPr="00B56D85" w:rsidTr="00B56D85">
        <w:trPr>
          <w:trHeight w:val="550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3" w:type="pct"/>
            <w:vMerge/>
            <w:tcBorders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固废</w:t>
            </w:r>
          </w:p>
        </w:tc>
        <w:tc>
          <w:tcPr>
            <w:tcW w:w="2055" w:type="pct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□土建  %，□设备安装，□调试</w:t>
            </w:r>
          </w:p>
        </w:tc>
      </w:tr>
      <w:tr w:rsidR="00B56D85" w:rsidRPr="00B56D85" w:rsidTr="00B56D85">
        <w:trPr>
          <w:trHeight w:val="39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5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环保资金使用进度</w:t>
            </w:r>
          </w:p>
        </w:tc>
        <w:tc>
          <w:tcPr>
            <w:tcW w:w="3366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已使用      万元，占</w:t>
            </w:r>
            <w:proofErr w:type="gramStart"/>
            <w:r w:rsidRPr="00B56D85">
              <w:rPr>
                <w:rFonts w:ascii="仿宋_GB2312" w:eastAsia="仿宋_GB2312" w:hint="eastAsia"/>
                <w:sz w:val="24"/>
              </w:rPr>
              <w:t>环保总</w:t>
            </w:r>
            <w:proofErr w:type="gramEnd"/>
            <w:r w:rsidRPr="00B56D85">
              <w:rPr>
                <w:rFonts w:ascii="仿宋_GB2312" w:eastAsia="仿宋_GB2312" w:hint="eastAsia"/>
                <w:sz w:val="24"/>
              </w:rPr>
              <w:t>投资的      %。</w:t>
            </w:r>
          </w:p>
        </w:tc>
      </w:tr>
      <w:tr w:rsidR="00B56D85" w:rsidRPr="00B56D85" w:rsidTr="00B56D85">
        <w:trPr>
          <w:trHeight w:val="39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项目性质、内容、地点、规模、生产设备及工艺是否发生变动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请在选项上标记，</w:t>
            </w:r>
            <w:r w:rsidRPr="00B56D85">
              <w:rPr>
                <w:rFonts w:ascii="仿宋_GB2312" w:eastAsia="仿宋_GB2312" w:hint="eastAsia"/>
                <w:sz w:val="24"/>
              </w:rPr>
              <w:t>如否，在检查情况中说明不符合的情况</w:t>
            </w:r>
          </w:p>
        </w:tc>
      </w:tr>
      <w:tr w:rsidR="00B56D85" w:rsidRPr="00B56D85" w:rsidTr="00B56D85">
        <w:trPr>
          <w:trHeight w:val="177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有无虚报、瞒报、漏项或私改项目内容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204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施工红线是否与批准的位置一致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50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环保设施施工情况是与否设计方案相符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50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设施的主体、管线、阀门等设置情况是否合理，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50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污水、雨水和清下水管网是否与设计相符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50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是否存在偷排管和超越管等情况；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50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防治污染、防止生态破坏的措施是否落实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50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环保设施资金安排、施工计划、设备订货是否到位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509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与主体工程施工是否同步，是否能与主体工程同时竣工或同时投产；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B56D85">
        <w:trPr>
          <w:trHeight w:val="204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是否有群众投诉问题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请在选项上标记，如是，在检查情况中说明处理情况</w:t>
            </w:r>
          </w:p>
        </w:tc>
      </w:tr>
      <w:tr w:rsidR="00B56D85" w:rsidRPr="00B56D85" w:rsidTr="00B56D85">
        <w:trPr>
          <w:trHeight w:val="204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在环保部门监督检查是否有被责令整改和处罚的情况</w:t>
            </w:r>
          </w:p>
        </w:tc>
        <w:tc>
          <w:tcPr>
            <w:tcW w:w="10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56D85" w:rsidRPr="00B56D85" w:rsidTr="00EC0EEC">
        <w:trPr>
          <w:trHeight w:val="2674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P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719" w:type="pct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56D85" w:rsidRPr="00B56D85" w:rsidRDefault="00B56D85" w:rsidP="00B56D85">
            <w:pPr>
              <w:jc w:val="left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情况说明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</w:tbl>
    <w:p w:rsidR="00833A74" w:rsidRPr="00833A74" w:rsidRDefault="00833A74" w:rsidP="00B56D85">
      <w:pPr>
        <w:jc w:val="center"/>
        <w:rPr>
          <w:rFonts w:ascii="黑体" w:eastAsia="黑体" w:hAnsi="宋体"/>
          <w:sz w:val="28"/>
          <w:szCs w:val="28"/>
        </w:rPr>
      </w:pPr>
      <w:r w:rsidRPr="00833A74">
        <w:rPr>
          <w:rFonts w:ascii="黑体" w:eastAsia="黑体" w:hAnsi="宋体" w:hint="eastAsia"/>
          <w:sz w:val="28"/>
          <w:szCs w:val="28"/>
        </w:rPr>
        <w:lastRenderedPageBreak/>
        <w:t>表4</w:t>
      </w:r>
      <w:r w:rsidR="00B56D85">
        <w:rPr>
          <w:rFonts w:ascii="黑体" w:eastAsia="黑体" w:hAnsi="宋体" w:hint="eastAsia"/>
          <w:sz w:val="28"/>
          <w:szCs w:val="28"/>
        </w:rPr>
        <w:t xml:space="preserve"> 试生产</w:t>
      </w:r>
      <w:r w:rsidR="00B56D85" w:rsidRPr="00B56D85">
        <w:rPr>
          <w:rFonts w:ascii="黑体" w:eastAsia="黑体" w:hAnsi="宋体" w:hint="eastAsia"/>
          <w:sz w:val="28"/>
          <w:szCs w:val="28"/>
        </w:rPr>
        <w:t>阶段“三同时”季报（     年 季度）</w:t>
      </w:r>
    </w:p>
    <w:tbl>
      <w:tblPr>
        <w:tblW w:w="541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8"/>
        <w:gridCol w:w="2347"/>
        <w:gridCol w:w="1563"/>
        <w:gridCol w:w="850"/>
        <w:gridCol w:w="2003"/>
        <w:gridCol w:w="1943"/>
      </w:tblGrid>
      <w:tr w:rsidR="00B56D85" w:rsidTr="00B56D85">
        <w:trPr>
          <w:trHeight w:val="396"/>
          <w:jc w:val="center"/>
        </w:trPr>
        <w:tc>
          <w:tcPr>
            <w:tcW w:w="2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D85" w:rsidRPr="00AC0DA0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试生产阶段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B56D85" w:rsidRDefault="00B56D85" w:rsidP="00BC127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建设项目名称</w:t>
            </w:r>
          </w:p>
        </w:tc>
        <w:tc>
          <w:tcPr>
            <w:tcW w:w="3447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0792" w:rsidTr="00B56D85">
        <w:trPr>
          <w:trHeight w:val="396"/>
          <w:jc w:val="center"/>
        </w:trPr>
        <w:tc>
          <w:tcPr>
            <w:tcW w:w="28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0792" w:rsidRDefault="00500792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792" w:rsidRPr="00B56D85" w:rsidRDefault="00500792" w:rsidP="00BC127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</w:t>
            </w:r>
          </w:p>
        </w:tc>
        <w:tc>
          <w:tcPr>
            <w:tcW w:w="3447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0792" w:rsidRDefault="00500792" w:rsidP="00500792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  <w:tr w:rsidR="00B56D85" w:rsidTr="00DE049B">
        <w:trPr>
          <w:trHeight w:val="396"/>
          <w:jc w:val="center"/>
        </w:trPr>
        <w:tc>
          <w:tcPr>
            <w:tcW w:w="28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B56D85" w:rsidRDefault="00B56D85" w:rsidP="00BC127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填表人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B56D85" w:rsidRDefault="00B56D85" w:rsidP="00BC127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B56D85" w:rsidRDefault="00B56D85" w:rsidP="00BC127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 xml:space="preserve">填报时间    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Pr="00B56D85" w:rsidRDefault="00B56D85" w:rsidP="00BC1279">
            <w:pPr>
              <w:rPr>
                <w:rFonts w:ascii="仿宋_GB2312" w:eastAsia="仿宋_GB2312"/>
                <w:sz w:val="24"/>
              </w:rPr>
            </w:pPr>
            <w:r w:rsidRPr="00B56D85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B56D85" w:rsidTr="00DE049B">
        <w:trPr>
          <w:trHeight w:val="396"/>
          <w:jc w:val="center"/>
        </w:trPr>
        <w:tc>
          <w:tcPr>
            <w:tcW w:w="28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205C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投入试生产时间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205C9A">
            <w:pPr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 w:rsidRPr="00781B66"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54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205C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是否经过环保部门批准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Default="00B56D85" w:rsidP="00205C9A">
            <w:pPr>
              <w:jc w:val="center"/>
              <w:rPr>
                <w:rFonts w:ascii="仿宋_GB2312" w:eastAsia="仿宋_GB2312"/>
                <w:sz w:val="24"/>
              </w:rPr>
            </w:pPr>
            <w:r w:rsidRPr="00781B66">
              <w:rPr>
                <w:rFonts w:ascii="仿宋_GB2312" w:eastAsia="仿宋_GB2312" w:hint="eastAsia"/>
                <w:sz w:val="24"/>
              </w:rPr>
              <w:t>□是  □否</w:t>
            </w:r>
          </w:p>
        </w:tc>
      </w:tr>
      <w:tr w:rsidR="00B56D85" w:rsidRPr="00781B66" w:rsidTr="00DE049B">
        <w:trPr>
          <w:trHeight w:val="396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已试生产时间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781B66" w:rsidRDefault="00B56D85" w:rsidP="00DE049B">
            <w:pPr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5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如已超期，延期验收是否经过环保部门审批</w:t>
            </w:r>
          </w:p>
        </w:tc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Pr="00781B66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□是  □否</w:t>
            </w:r>
          </w:p>
        </w:tc>
      </w:tr>
      <w:tr w:rsidR="00B56D85" w:rsidRPr="009A3CD8" w:rsidTr="00DE049B">
        <w:trPr>
          <w:trHeight w:val="396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试生产负荷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%</w:t>
            </w:r>
          </w:p>
        </w:tc>
        <w:tc>
          <w:tcPr>
            <w:tcW w:w="15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A13CC0">
              <w:rPr>
                <w:rFonts w:ascii="仿宋_GB2312" w:eastAsia="仿宋_GB2312" w:hint="eastAsia"/>
                <w:sz w:val="24"/>
              </w:rPr>
              <w:t>环保资金使用进度</w:t>
            </w:r>
          </w:p>
        </w:tc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Pr="009A3CD8" w:rsidRDefault="00B56D85" w:rsidP="00DE049B">
            <w:pPr>
              <w:rPr>
                <w:rFonts w:ascii="仿宋_GB2312" w:eastAsia="仿宋_GB2312"/>
                <w:sz w:val="24"/>
              </w:rPr>
            </w:pPr>
            <w:r w:rsidRPr="00A13CC0">
              <w:rPr>
                <w:rFonts w:ascii="仿宋_GB2312" w:eastAsia="仿宋_GB2312" w:hint="eastAsia"/>
                <w:sz w:val="24"/>
              </w:rPr>
              <w:t>已使用      万元，占</w:t>
            </w:r>
            <w:proofErr w:type="gramStart"/>
            <w:r w:rsidRPr="00A13CC0">
              <w:rPr>
                <w:rFonts w:ascii="仿宋_GB2312" w:eastAsia="仿宋_GB2312" w:hint="eastAsia"/>
                <w:sz w:val="24"/>
              </w:rPr>
              <w:t>环保总</w:t>
            </w:r>
            <w:proofErr w:type="gramEnd"/>
            <w:r w:rsidRPr="00A13CC0">
              <w:rPr>
                <w:rFonts w:ascii="仿宋_GB2312" w:eastAsia="仿宋_GB2312" w:hint="eastAsia"/>
                <w:sz w:val="24"/>
              </w:rPr>
              <w:t>投资的      %。</w:t>
            </w:r>
          </w:p>
        </w:tc>
      </w:tr>
      <w:tr w:rsidR="00B56D85" w:rsidRPr="00A13CC0" w:rsidTr="00DE049B">
        <w:trPr>
          <w:trHeight w:val="396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环保设施运行（建设）情况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污水</w:t>
            </w:r>
          </w:p>
        </w:tc>
        <w:tc>
          <w:tcPr>
            <w:tcW w:w="15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A13CC0" w:rsidRDefault="00B56D85" w:rsidP="00DE049B">
            <w:pPr>
              <w:rPr>
                <w:rFonts w:ascii="仿宋_GB2312" w:eastAsia="仿宋_GB2312"/>
                <w:sz w:val="24"/>
              </w:rPr>
            </w:pPr>
            <w:r w:rsidRPr="005E378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正常</w:t>
            </w:r>
            <w:r w:rsidRPr="005E3788">
              <w:rPr>
                <w:rFonts w:ascii="仿宋_GB2312" w:eastAsia="仿宋_GB2312" w:hint="eastAsia"/>
                <w:sz w:val="24"/>
              </w:rPr>
              <w:t>，□</w:t>
            </w:r>
            <w:r>
              <w:rPr>
                <w:rFonts w:ascii="仿宋_GB2312" w:eastAsia="仿宋_GB2312" w:hint="eastAsia"/>
                <w:sz w:val="24"/>
              </w:rPr>
              <w:t>不正常</w:t>
            </w:r>
            <w:r w:rsidRPr="00A13CC0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5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56D85" w:rsidRPr="00A13CC0" w:rsidRDefault="00B56D85" w:rsidP="00DE049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如不正常或未建成，请在检查情况中说明原因。</w:t>
            </w:r>
          </w:p>
        </w:tc>
      </w:tr>
      <w:tr w:rsidR="00B56D85" w:rsidRPr="00A13CC0" w:rsidTr="00DE049B">
        <w:trPr>
          <w:trHeight w:val="396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废气</w:t>
            </w:r>
          </w:p>
        </w:tc>
        <w:tc>
          <w:tcPr>
            <w:tcW w:w="15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A13CC0" w:rsidRDefault="00B56D85" w:rsidP="00DE049B">
            <w:pPr>
              <w:rPr>
                <w:rFonts w:ascii="仿宋_GB2312" w:eastAsia="仿宋_GB2312"/>
                <w:sz w:val="24"/>
              </w:rPr>
            </w:pPr>
            <w:r w:rsidRPr="005E3788">
              <w:rPr>
                <w:rFonts w:ascii="仿宋_GB2312" w:eastAsia="仿宋_GB2312" w:hint="eastAsia"/>
                <w:sz w:val="24"/>
              </w:rPr>
              <w:t>□正常，□不正常</w:t>
            </w:r>
          </w:p>
        </w:tc>
        <w:tc>
          <w:tcPr>
            <w:tcW w:w="1053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6D85" w:rsidRPr="00A13CC0" w:rsidRDefault="00B56D85" w:rsidP="00DE049B">
            <w:pPr>
              <w:rPr>
                <w:rFonts w:ascii="仿宋_GB2312" w:eastAsia="仿宋_GB2312"/>
                <w:sz w:val="24"/>
              </w:rPr>
            </w:pPr>
          </w:p>
        </w:tc>
      </w:tr>
      <w:tr w:rsidR="00B56D85" w:rsidRPr="00A13CC0" w:rsidTr="00DE049B">
        <w:trPr>
          <w:trHeight w:val="396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噪声</w:t>
            </w:r>
          </w:p>
        </w:tc>
        <w:tc>
          <w:tcPr>
            <w:tcW w:w="15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A13CC0" w:rsidRDefault="00B56D85" w:rsidP="00DE049B">
            <w:pPr>
              <w:rPr>
                <w:rFonts w:ascii="仿宋_GB2312" w:eastAsia="仿宋_GB2312"/>
                <w:sz w:val="24"/>
              </w:rPr>
            </w:pPr>
            <w:r w:rsidRPr="005E378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未建成，</w:t>
            </w:r>
            <w:r w:rsidRPr="005E378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已建成</w:t>
            </w:r>
          </w:p>
        </w:tc>
        <w:tc>
          <w:tcPr>
            <w:tcW w:w="1053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6D85" w:rsidRPr="00A13CC0" w:rsidRDefault="00B56D85" w:rsidP="00DE049B">
            <w:pPr>
              <w:rPr>
                <w:rFonts w:ascii="仿宋_GB2312" w:eastAsia="仿宋_GB2312"/>
                <w:sz w:val="24"/>
              </w:rPr>
            </w:pPr>
          </w:p>
        </w:tc>
      </w:tr>
      <w:tr w:rsidR="00B56D85" w:rsidRPr="00A13CC0" w:rsidTr="00DE049B">
        <w:trPr>
          <w:trHeight w:val="396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固废</w:t>
            </w:r>
          </w:p>
        </w:tc>
        <w:tc>
          <w:tcPr>
            <w:tcW w:w="15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A13CC0" w:rsidRDefault="00B56D85" w:rsidP="00DE049B">
            <w:pPr>
              <w:rPr>
                <w:rFonts w:ascii="仿宋_GB2312" w:eastAsia="仿宋_GB2312"/>
                <w:sz w:val="24"/>
              </w:rPr>
            </w:pPr>
            <w:r w:rsidRPr="005E3788">
              <w:rPr>
                <w:rFonts w:ascii="仿宋_GB2312" w:eastAsia="仿宋_GB2312" w:hint="eastAsia"/>
                <w:sz w:val="24"/>
              </w:rPr>
              <w:t>□未建成，□已建成</w:t>
            </w:r>
          </w:p>
        </w:tc>
        <w:tc>
          <w:tcPr>
            <w:tcW w:w="105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Pr="00A13CC0" w:rsidRDefault="00B56D85" w:rsidP="00DE049B">
            <w:pPr>
              <w:rPr>
                <w:rFonts w:ascii="仿宋_GB2312" w:eastAsia="仿宋_GB2312"/>
                <w:sz w:val="24"/>
              </w:rPr>
            </w:pPr>
          </w:p>
        </w:tc>
      </w:tr>
      <w:tr w:rsidR="00B56D85" w:rsidTr="00DE049B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781B66">
              <w:rPr>
                <w:rFonts w:ascii="仿宋_GB2312" w:eastAsia="仿宋_GB2312" w:hint="eastAsia"/>
                <w:sz w:val="24"/>
              </w:rPr>
              <w:t>环保</w:t>
            </w:r>
            <w:r>
              <w:rPr>
                <w:rFonts w:ascii="仿宋_GB2312" w:eastAsia="仿宋_GB2312" w:hint="eastAsia"/>
                <w:sz w:val="24"/>
              </w:rPr>
              <w:t>设施是否与主体工程同时正常运行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56D85" w:rsidRDefault="009B21C8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9B21C8">
              <w:rPr>
                <w:rFonts w:ascii="仿宋_GB2312" w:eastAsia="仿宋_GB2312" w:hint="eastAsia"/>
                <w:sz w:val="24"/>
              </w:rPr>
              <w:t>请在选项上标记，</w:t>
            </w:r>
            <w:r w:rsidR="00B56D85">
              <w:rPr>
                <w:rFonts w:ascii="仿宋_GB2312" w:eastAsia="仿宋_GB2312" w:hint="eastAsia"/>
                <w:sz w:val="24"/>
              </w:rPr>
              <w:t>如否，在检查情况中说明不符合的情况</w:t>
            </w:r>
          </w:p>
        </w:tc>
      </w:tr>
      <w:tr w:rsidR="00B56D85" w:rsidTr="00DE049B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781B66">
              <w:rPr>
                <w:rFonts w:ascii="仿宋_GB2312" w:eastAsia="仿宋_GB2312" w:hint="eastAsia"/>
                <w:sz w:val="24"/>
              </w:rPr>
              <w:t>污染物的种类、排放量、排放方式、排放去向、周边敏感点等是否与环评批复相符；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9A3CD8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56D85" w:rsidTr="00DE049B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781B66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781B66">
              <w:rPr>
                <w:rFonts w:ascii="仿宋_GB2312" w:eastAsia="仿宋_GB2312" w:hint="eastAsia"/>
                <w:sz w:val="24"/>
              </w:rPr>
              <w:t>污染物排放是否达标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9A3CD8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56D85" w:rsidTr="00DE049B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781B66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是否已委托资质单位开展竣工验收监测（调查）工作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9A3CD8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56D85" w:rsidTr="00DE049B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是否向环保部门申领临时排污许可证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9A3CD8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28070A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56D85" w:rsidTr="00DE049B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是否向环保部门排污申报、缴纳排污费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9A3CD8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28070A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56D85" w:rsidTr="00DE049B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781B66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是否有群众投诉问题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9A3CD8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Default="009B21C8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9B21C8">
              <w:rPr>
                <w:rFonts w:ascii="仿宋_GB2312" w:eastAsia="仿宋_GB2312" w:hint="eastAsia"/>
                <w:sz w:val="24"/>
              </w:rPr>
              <w:t>请在选项上标记，</w:t>
            </w:r>
            <w:r w:rsidR="00B56D85" w:rsidRPr="009A3CD8">
              <w:rPr>
                <w:rFonts w:ascii="仿宋_GB2312" w:eastAsia="仿宋_GB2312" w:hint="eastAsia"/>
                <w:sz w:val="24"/>
              </w:rPr>
              <w:t>如是，在检查情况中说明处理情况</w:t>
            </w:r>
          </w:p>
        </w:tc>
      </w:tr>
      <w:tr w:rsidR="00B56D85" w:rsidTr="00DE049B">
        <w:trPr>
          <w:trHeight w:val="415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8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781B66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在环保部门监督检查是否有被责令整改和处罚的情况</w:t>
            </w:r>
          </w:p>
        </w:tc>
        <w:tc>
          <w:tcPr>
            <w:tcW w:w="10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D85" w:rsidRPr="009A3CD8" w:rsidRDefault="00B56D85" w:rsidP="00DE049B">
            <w:pPr>
              <w:jc w:val="center"/>
              <w:rPr>
                <w:rFonts w:ascii="仿宋_GB2312" w:eastAsia="仿宋_GB2312"/>
                <w:sz w:val="24"/>
              </w:rPr>
            </w:pPr>
            <w:r w:rsidRPr="009A3CD8">
              <w:rPr>
                <w:rFonts w:ascii="仿宋_GB2312" w:eastAsia="仿宋_GB2312" w:hint="eastAsia"/>
                <w:sz w:val="24"/>
              </w:rPr>
              <w:t>□是  □否</w:t>
            </w:r>
          </w:p>
        </w:tc>
        <w:tc>
          <w:tcPr>
            <w:tcW w:w="105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6D85" w:rsidRDefault="00B56D85" w:rsidP="00DE049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B21C8" w:rsidTr="00500792">
        <w:trPr>
          <w:trHeight w:val="3666"/>
          <w:jc w:val="center"/>
        </w:trPr>
        <w:tc>
          <w:tcPr>
            <w:tcW w:w="281" w:type="pct"/>
            <w:vMerge/>
            <w:tcBorders>
              <w:right w:val="single" w:sz="12" w:space="0" w:color="auto"/>
            </w:tcBorders>
            <w:vAlign w:val="center"/>
          </w:tcPr>
          <w:p w:rsidR="009B21C8" w:rsidRDefault="009B21C8" w:rsidP="00DE049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719" w:type="pct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B21C8" w:rsidRDefault="009B21C8" w:rsidP="009B21C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情况说明：</w:t>
            </w:r>
          </w:p>
        </w:tc>
      </w:tr>
    </w:tbl>
    <w:p w:rsidR="00D007FF" w:rsidRPr="00F119B5" w:rsidRDefault="00A412F2" w:rsidP="00A412F2">
      <w:pPr>
        <w:jc w:val="center"/>
        <w:rPr>
          <w:rFonts w:ascii="方正小标宋简体" w:eastAsia="方正小标宋简体"/>
          <w:sz w:val="30"/>
          <w:szCs w:val="30"/>
        </w:rPr>
      </w:pPr>
      <w:r w:rsidRPr="00F119B5">
        <w:rPr>
          <w:rFonts w:ascii="方正小标宋简体" w:eastAsia="方正小标宋简体" w:hint="eastAsia"/>
          <w:sz w:val="30"/>
          <w:szCs w:val="30"/>
        </w:rPr>
        <w:lastRenderedPageBreak/>
        <w:t>填表说明</w:t>
      </w:r>
    </w:p>
    <w:p w:rsidR="000B014F" w:rsidRDefault="00A412F2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F119B5">
        <w:rPr>
          <w:rFonts w:eastAsia="仿宋_GB2312"/>
          <w:sz w:val="30"/>
          <w:szCs w:val="30"/>
        </w:rPr>
        <w:t>1</w:t>
      </w:r>
      <w:r w:rsidRPr="00F119B5">
        <w:rPr>
          <w:rFonts w:eastAsia="仿宋_GB2312"/>
          <w:sz w:val="30"/>
          <w:szCs w:val="30"/>
        </w:rPr>
        <w:t>、表</w:t>
      </w:r>
      <w:r w:rsidRPr="00F119B5">
        <w:rPr>
          <w:rFonts w:eastAsia="仿宋_GB2312"/>
          <w:sz w:val="30"/>
          <w:szCs w:val="30"/>
        </w:rPr>
        <w:t>1</w:t>
      </w:r>
      <w:r w:rsidRPr="00F119B5">
        <w:rPr>
          <w:rFonts w:eastAsia="仿宋_GB2312"/>
          <w:sz w:val="30"/>
          <w:szCs w:val="30"/>
        </w:rPr>
        <w:t>为</w:t>
      </w:r>
      <w:r w:rsidR="000B014F">
        <w:rPr>
          <w:rFonts w:eastAsia="仿宋_GB2312" w:hint="eastAsia"/>
          <w:sz w:val="30"/>
          <w:szCs w:val="30"/>
        </w:rPr>
        <w:t>基础信息表，建设单位</w:t>
      </w:r>
      <w:r w:rsidRPr="00F119B5">
        <w:rPr>
          <w:rFonts w:eastAsia="仿宋_GB2312"/>
          <w:sz w:val="30"/>
          <w:szCs w:val="30"/>
        </w:rPr>
        <w:t>首次</w:t>
      </w:r>
      <w:r w:rsidR="00500792" w:rsidRPr="00F119B5">
        <w:rPr>
          <w:rFonts w:eastAsia="仿宋_GB2312" w:hint="eastAsia"/>
          <w:sz w:val="30"/>
          <w:szCs w:val="30"/>
        </w:rPr>
        <w:t>季报时填写</w:t>
      </w:r>
      <w:r w:rsidRPr="00F119B5">
        <w:rPr>
          <w:rFonts w:eastAsia="仿宋_GB2312"/>
          <w:sz w:val="30"/>
          <w:szCs w:val="30"/>
        </w:rPr>
        <w:t>，作为建设项目基本信息</w:t>
      </w:r>
      <w:r w:rsidRPr="00F119B5">
        <w:rPr>
          <w:rFonts w:eastAsia="仿宋_GB2312" w:hint="eastAsia"/>
          <w:sz w:val="30"/>
          <w:szCs w:val="30"/>
        </w:rPr>
        <w:t>，后续如有变动的，可进行修正。</w:t>
      </w:r>
    </w:p>
    <w:p w:rsidR="000B014F" w:rsidRDefault="000B014F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F119B5">
        <w:rPr>
          <w:rFonts w:eastAsia="仿宋_GB2312" w:hint="eastAsia"/>
          <w:sz w:val="30"/>
          <w:szCs w:val="30"/>
        </w:rPr>
        <w:t>2</w:t>
      </w:r>
      <w:r w:rsidRPr="00F119B5">
        <w:rPr>
          <w:rFonts w:eastAsia="仿宋_GB2312" w:hint="eastAsia"/>
          <w:sz w:val="30"/>
          <w:szCs w:val="30"/>
        </w:rPr>
        <w:t>、</w:t>
      </w:r>
      <w:r w:rsidR="00AD61A7" w:rsidRPr="00F119B5">
        <w:rPr>
          <w:rFonts w:eastAsia="仿宋_GB2312" w:hint="eastAsia"/>
          <w:sz w:val="30"/>
          <w:szCs w:val="30"/>
        </w:rPr>
        <w:t>表</w:t>
      </w:r>
      <w:r w:rsidR="00AD61A7" w:rsidRPr="00F119B5"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为</w:t>
      </w:r>
      <w:r w:rsidRPr="000B014F">
        <w:rPr>
          <w:rFonts w:eastAsia="仿宋_GB2312" w:hint="eastAsia"/>
          <w:sz w:val="30"/>
          <w:szCs w:val="30"/>
        </w:rPr>
        <w:t>设计阶段“三同时”季报</w:t>
      </w:r>
      <w:r>
        <w:rPr>
          <w:rFonts w:eastAsia="仿宋_GB2312" w:hint="eastAsia"/>
          <w:sz w:val="30"/>
          <w:szCs w:val="30"/>
        </w:rPr>
        <w:t>，建设单位开工前填写此表。</w:t>
      </w:r>
    </w:p>
    <w:p w:rsidR="000B014F" w:rsidRPr="000B014F" w:rsidRDefault="000B014F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F119B5">
        <w:rPr>
          <w:rFonts w:eastAsia="仿宋_GB2312" w:hint="eastAsia"/>
          <w:sz w:val="30"/>
          <w:szCs w:val="30"/>
        </w:rPr>
        <w:t>3</w:t>
      </w:r>
      <w:r w:rsidRPr="00F119B5">
        <w:rPr>
          <w:rFonts w:eastAsia="仿宋_GB2312" w:hint="eastAsia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表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为</w:t>
      </w:r>
      <w:r w:rsidRPr="000B014F">
        <w:rPr>
          <w:rFonts w:eastAsia="仿宋_GB2312" w:hint="eastAsia"/>
          <w:sz w:val="30"/>
          <w:szCs w:val="30"/>
        </w:rPr>
        <w:t>施工阶段“三同时”季报</w:t>
      </w:r>
      <w:r>
        <w:rPr>
          <w:rFonts w:eastAsia="仿宋_GB2312" w:hint="eastAsia"/>
          <w:sz w:val="30"/>
          <w:szCs w:val="30"/>
        </w:rPr>
        <w:t>，建设单位开工</w:t>
      </w:r>
      <w:proofErr w:type="gramStart"/>
      <w:r>
        <w:rPr>
          <w:rFonts w:eastAsia="仿宋_GB2312" w:hint="eastAsia"/>
          <w:sz w:val="30"/>
          <w:szCs w:val="30"/>
        </w:rPr>
        <w:t>后至试生产</w:t>
      </w:r>
      <w:proofErr w:type="gramEnd"/>
      <w:r>
        <w:rPr>
          <w:rFonts w:eastAsia="仿宋_GB2312" w:hint="eastAsia"/>
          <w:sz w:val="30"/>
          <w:szCs w:val="30"/>
        </w:rPr>
        <w:t>前填写此表。</w:t>
      </w:r>
    </w:p>
    <w:p w:rsidR="000B014F" w:rsidRDefault="000B014F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、表</w:t>
      </w:r>
      <w:r w:rsidR="00AD61A7" w:rsidRPr="00F119B5">
        <w:rPr>
          <w:rFonts w:eastAsia="仿宋_GB2312" w:hint="eastAsia"/>
          <w:sz w:val="30"/>
          <w:szCs w:val="30"/>
        </w:rPr>
        <w:t>4</w:t>
      </w:r>
      <w:r w:rsidR="00AD61A7" w:rsidRPr="00F119B5">
        <w:rPr>
          <w:rFonts w:eastAsia="仿宋_GB2312" w:hint="eastAsia"/>
          <w:sz w:val="30"/>
          <w:szCs w:val="30"/>
        </w:rPr>
        <w:t>为</w:t>
      </w:r>
      <w:r w:rsidRPr="000B014F">
        <w:rPr>
          <w:rFonts w:eastAsia="仿宋_GB2312" w:hint="eastAsia"/>
          <w:sz w:val="30"/>
          <w:szCs w:val="30"/>
        </w:rPr>
        <w:t>试生产阶段“三同时”季报</w:t>
      </w:r>
      <w:r>
        <w:rPr>
          <w:rFonts w:eastAsia="仿宋_GB2312" w:hint="eastAsia"/>
          <w:sz w:val="30"/>
          <w:szCs w:val="30"/>
        </w:rPr>
        <w:t>，建设单位自试生产后至验收前填写此表。</w:t>
      </w:r>
    </w:p>
    <w:p w:rsidR="00A412F2" w:rsidRDefault="000B014F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、</w:t>
      </w:r>
      <w:r w:rsidR="0057082C">
        <w:rPr>
          <w:rFonts w:eastAsia="仿宋_GB2312" w:hint="eastAsia"/>
          <w:sz w:val="30"/>
          <w:szCs w:val="30"/>
        </w:rPr>
        <w:t>建设单位应于每季度首月</w:t>
      </w:r>
      <w:r w:rsidR="0057082C">
        <w:rPr>
          <w:rFonts w:eastAsia="仿宋_GB2312" w:hint="eastAsia"/>
          <w:sz w:val="30"/>
          <w:szCs w:val="30"/>
        </w:rPr>
        <w:t>10</w:t>
      </w:r>
      <w:r w:rsidR="0057082C">
        <w:rPr>
          <w:rFonts w:eastAsia="仿宋_GB2312" w:hint="eastAsia"/>
          <w:sz w:val="30"/>
          <w:szCs w:val="30"/>
        </w:rPr>
        <w:t>日前</w:t>
      </w:r>
      <w:r w:rsidR="00AD61A7" w:rsidRPr="00F119B5">
        <w:rPr>
          <w:rFonts w:eastAsia="仿宋_GB2312" w:hint="eastAsia"/>
          <w:sz w:val="30"/>
          <w:szCs w:val="30"/>
        </w:rPr>
        <w:t>填好</w:t>
      </w:r>
      <w:r w:rsidR="00F21333">
        <w:rPr>
          <w:rFonts w:eastAsia="仿宋_GB2312" w:hint="eastAsia"/>
          <w:sz w:val="30"/>
          <w:szCs w:val="30"/>
        </w:rPr>
        <w:t>以电子邮件形式</w:t>
      </w:r>
      <w:r w:rsidR="0057082C">
        <w:rPr>
          <w:rFonts w:eastAsia="仿宋_GB2312" w:hint="eastAsia"/>
          <w:sz w:val="30"/>
          <w:szCs w:val="30"/>
        </w:rPr>
        <w:t>报送我厅</w:t>
      </w:r>
      <w:r w:rsidR="00AD61A7" w:rsidRPr="00F119B5">
        <w:rPr>
          <w:rFonts w:eastAsia="仿宋_GB2312" w:hint="eastAsia"/>
          <w:sz w:val="30"/>
          <w:szCs w:val="30"/>
        </w:rPr>
        <w:t>。</w:t>
      </w:r>
    </w:p>
    <w:p w:rsidR="00BA6632" w:rsidRDefault="000B014F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、</w:t>
      </w:r>
      <w:r w:rsidR="00BA6632" w:rsidRPr="00F119B5">
        <w:rPr>
          <w:rFonts w:eastAsia="仿宋_GB2312" w:hint="eastAsia"/>
          <w:sz w:val="30"/>
          <w:szCs w:val="30"/>
        </w:rPr>
        <w:t>“三同时”季报表作为建设单位申请将建设项目环境保护设施竣工验收的依据，请建设单位认真如实填报。</w:t>
      </w:r>
    </w:p>
    <w:p w:rsidR="00C07696" w:rsidRPr="00F119B5" w:rsidRDefault="00C07696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</w:p>
    <w:p w:rsidR="003061BA" w:rsidRPr="00F119B5" w:rsidRDefault="003061BA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</w:p>
    <w:p w:rsidR="00A412F2" w:rsidRPr="00F119B5" w:rsidRDefault="00A412F2" w:rsidP="00F119B5">
      <w:pPr>
        <w:ind w:firstLineChars="200" w:firstLine="600"/>
        <w:jc w:val="left"/>
        <w:rPr>
          <w:rFonts w:eastAsia="仿宋_GB2312"/>
          <w:sz w:val="30"/>
          <w:szCs w:val="30"/>
        </w:rPr>
      </w:pPr>
    </w:p>
    <w:p w:rsidR="00FB5A0A" w:rsidRDefault="00FB5A0A" w:rsidP="00C22CD0"/>
    <w:sectPr w:rsidR="00FB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D0"/>
    <w:rsid w:val="00076E41"/>
    <w:rsid w:val="000B014F"/>
    <w:rsid w:val="00117A4F"/>
    <w:rsid w:val="0015536B"/>
    <w:rsid w:val="00204512"/>
    <w:rsid w:val="0024365D"/>
    <w:rsid w:val="003061BA"/>
    <w:rsid w:val="0036373B"/>
    <w:rsid w:val="00367A06"/>
    <w:rsid w:val="00371A50"/>
    <w:rsid w:val="003B6338"/>
    <w:rsid w:val="003E41D1"/>
    <w:rsid w:val="004237C0"/>
    <w:rsid w:val="00460CB0"/>
    <w:rsid w:val="00496A85"/>
    <w:rsid w:val="004A304C"/>
    <w:rsid w:val="00500792"/>
    <w:rsid w:val="0057082C"/>
    <w:rsid w:val="005F32E0"/>
    <w:rsid w:val="006352D7"/>
    <w:rsid w:val="00676693"/>
    <w:rsid w:val="0076681D"/>
    <w:rsid w:val="0082642A"/>
    <w:rsid w:val="00833A74"/>
    <w:rsid w:val="00901450"/>
    <w:rsid w:val="00975316"/>
    <w:rsid w:val="009B21C8"/>
    <w:rsid w:val="009C7F00"/>
    <w:rsid w:val="00A13912"/>
    <w:rsid w:val="00A412F2"/>
    <w:rsid w:val="00A85DC6"/>
    <w:rsid w:val="00A87FEB"/>
    <w:rsid w:val="00AD61A7"/>
    <w:rsid w:val="00B35B0E"/>
    <w:rsid w:val="00B55A30"/>
    <w:rsid w:val="00B56D85"/>
    <w:rsid w:val="00BA6632"/>
    <w:rsid w:val="00BB686C"/>
    <w:rsid w:val="00BF7809"/>
    <w:rsid w:val="00C07696"/>
    <w:rsid w:val="00C22CD0"/>
    <w:rsid w:val="00C33617"/>
    <w:rsid w:val="00C94973"/>
    <w:rsid w:val="00CA2950"/>
    <w:rsid w:val="00D007FF"/>
    <w:rsid w:val="00D37DBB"/>
    <w:rsid w:val="00E51A5C"/>
    <w:rsid w:val="00EC0EEC"/>
    <w:rsid w:val="00EF4CB4"/>
    <w:rsid w:val="00F05540"/>
    <w:rsid w:val="00F119B5"/>
    <w:rsid w:val="00F21333"/>
    <w:rsid w:val="00F4565F"/>
    <w:rsid w:val="00FA2D6C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F2"/>
    <w:pPr>
      <w:ind w:firstLineChars="200" w:firstLine="420"/>
    </w:pPr>
  </w:style>
  <w:style w:type="paragraph" w:styleId="a4">
    <w:name w:val="Balloon Text"/>
    <w:basedOn w:val="a"/>
    <w:link w:val="Char"/>
    <w:rsid w:val="00460CB0"/>
    <w:rPr>
      <w:sz w:val="18"/>
      <w:szCs w:val="18"/>
    </w:rPr>
  </w:style>
  <w:style w:type="character" w:customStyle="1" w:styleId="Char">
    <w:name w:val="批注框文本 Char"/>
    <w:basedOn w:val="a0"/>
    <w:link w:val="a4"/>
    <w:rsid w:val="00460C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F2"/>
    <w:pPr>
      <w:ind w:firstLineChars="200" w:firstLine="420"/>
    </w:pPr>
  </w:style>
  <w:style w:type="paragraph" w:styleId="a4">
    <w:name w:val="Balloon Text"/>
    <w:basedOn w:val="a"/>
    <w:link w:val="Char"/>
    <w:rsid w:val="00460CB0"/>
    <w:rPr>
      <w:sz w:val="18"/>
      <w:szCs w:val="18"/>
    </w:rPr>
  </w:style>
  <w:style w:type="character" w:customStyle="1" w:styleId="Char">
    <w:name w:val="批注框文本 Char"/>
    <w:basedOn w:val="a0"/>
    <w:link w:val="a4"/>
    <w:rsid w:val="00460C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346</Words>
  <Characters>1976</Characters>
  <Application>Microsoft Office Word</Application>
  <DocSecurity>0</DocSecurity>
  <Lines>16</Lines>
  <Paragraphs>4</Paragraphs>
  <ScaleCrop>false</ScaleCrop>
  <Company>杭州美承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王雷</cp:lastModifiedBy>
  <cp:revision>18</cp:revision>
  <cp:lastPrinted>2012-08-23T08:48:00Z</cp:lastPrinted>
  <dcterms:created xsi:type="dcterms:W3CDTF">2012-04-09T11:20:00Z</dcterms:created>
  <dcterms:modified xsi:type="dcterms:W3CDTF">2012-08-23T10:17:00Z</dcterms:modified>
</cp:coreProperties>
</file>